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29FA" w14:textId="295B459D" w:rsidR="00E859FF" w:rsidRDefault="003938C7" w:rsidP="00545DCE">
      <w:pPr>
        <w:ind w:right="720"/>
        <w:jc w:val="right"/>
        <w:rPr>
          <w:rFonts w:ascii="ＭＳ 明朝" w:eastAsia="ＭＳ 明朝" w:hAnsi="ＭＳ 明朝" w:cs="ＭＳ 明朝"/>
        </w:rPr>
      </w:pPr>
      <w:r>
        <w:rPr>
          <w:rFonts w:hint="eastAsia"/>
        </w:rPr>
        <w:t>令和３</w:t>
      </w:r>
      <w:r w:rsidR="00E859FF">
        <w:rPr>
          <w:rFonts w:hint="eastAsia"/>
        </w:rPr>
        <w:t>年</w:t>
      </w:r>
      <w:r w:rsidR="00085111">
        <w:rPr>
          <w:rFonts w:ascii="ＭＳ 明朝" w:eastAsia="ＭＳ 明朝" w:hAnsi="ＭＳ 明朝" w:cs="ＭＳ 明朝" w:hint="eastAsia"/>
        </w:rPr>
        <w:t>10</w:t>
      </w:r>
      <w:r w:rsidR="00832069">
        <w:rPr>
          <w:rFonts w:ascii="ＭＳ 明朝" w:eastAsia="ＭＳ 明朝" w:hAnsi="ＭＳ 明朝" w:cs="ＭＳ 明朝" w:hint="eastAsia"/>
        </w:rPr>
        <w:t>月</w:t>
      </w:r>
      <w:r w:rsidR="00623FFF">
        <w:rPr>
          <w:rFonts w:ascii="ＭＳ 明朝" w:eastAsia="ＭＳ 明朝" w:hAnsi="ＭＳ 明朝" w:cs="ＭＳ 明朝" w:hint="eastAsia"/>
          <w:color w:val="000000" w:themeColor="text1"/>
        </w:rPr>
        <w:t>23</w:t>
      </w:r>
      <w:r w:rsidR="00E859FF">
        <w:rPr>
          <w:rFonts w:ascii="ＭＳ 明朝" w:eastAsia="ＭＳ 明朝" w:hAnsi="ＭＳ 明朝" w:cs="ＭＳ 明朝" w:hint="eastAsia"/>
        </w:rPr>
        <w:t>日</w:t>
      </w:r>
    </w:p>
    <w:p w14:paraId="48462314" w14:textId="77777777" w:rsidR="004A2C5F" w:rsidRDefault="004A2C5F" w:rsidP="004A2C5F">
      <w:r>
        <w:rPr>
          <w:rFonts w:hint="eastAsia"/>
        </w:rPr>
        <w:t>会員各位</w:t>
      </w:r>
    </w:p>
    <w:p w14:paraId="45BC8624" w14:textId="10041EF5" w:rsidR="00FF2431" w:rsidRDefault="00085111" w:rsidP="008E1B4D">
      <w:pPr>
        <w:jc w:val="right"/>
      </w:pPr>
      <w:r>
        <w:rPr>
          <w:rFonts w:hint="eastAsia"/>
        </w:rPr>
        <w:t>戸塚区歯科医師会　会長　山口　里恵</w:t>
      </w:r>
    </w:p>
    <w:p w14:paraId="6C72DEAE" w14:textId="53ABDBD5" w:rsidR="00FF2431" w:rsidRDefault="00085111" w:rsidP="008E1B4D">
      <w:pPr>
        <w:jc w:val="righ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</w:t>
      </w:r>
      <w:r w:rsidR="00BF70EE">
        <w:rPr>
          <w:rFonts w:hint="eastAsia"/>
        </w:rPr>
        <w:t xml:space="preserve">　　</w:t>
      </w:r>
      <w:r w:rsidR="00FF2431">
        <w:rPr>
          <w:rFonts w:hint="eastAsia"/>
        </w:rPr>
        <w:t>栄</w:t>
      </w:r>
      <w:r w:rsidR="00BF70EE">
        <w:t xml:space="preserve"> </w:t>
      </w:r>
      <w:r>
        <w:rPr>
          <w:rFonts w:hint="eastAsia"/>
        </w:rPr>
        <w:t>区歯科医師会　会長</w:t>
      </w:r>
      <w:r>
        <w:rPr>
          <w:rFonts w:hint="eastAsia"/>
        </w:rPr>
        <w:t xml:space="preserve">  </w:t>
      </w:r>
      <w:r>
        <w:rPr>
          <w:rFonts w:hint="eastAsia"/>
        </w:rPr>
        <w:t>茂木　敏夫</w:t>
      </w:r>
    </w:p>
    <w:p w14:paraId="0DD59D9E" w14:textId="243909F3" w:rsidR="004A2C5F" w:rsidRDefault="00FF2431" w:rsidP="008E1B4D">
      <w:pPr>
        <w:ind w:right="-1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泉</w:t>
      </w:r>
      <w:r w:rsidR="00BF70EE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 w:hint="eastAsia"/>
        </w:rPr>
        <w:t xml:space="preserve">区歯科医師会　</w:t>
      </w:r>
      <w:r w:rsidR="00F95E27">
        <w:rPr>
          <w:rFonts w:ascii="ＭＳ 明朝" w:eastAsia="ＭＳ 明朝" w:hAnsi="ＭＳ 明朝" w:cs="ＭＳ 明朝" w:hint="eastAsia"/>
        </w:rPr>
        <w:t>会</w:t>
      </w:r>
      <w:r>
        <w:rPr>
          <w:rFonts w:ascii="ＭＳ 明朝" w:eastAsia="ＭＳ 明朝" w:hAnsi="ＭＳ 明朝" w:cs="ＭＳ 明朝" w:hint="eastAsia"/>
        </w:rPr>
        <w:t>長</w:t>
      </w:r>
      <w:r w:rsidR="004A2C5F">
        <w:rPr>
          <w:rFonts w:ascii="ＭＳ 明朝" w:eastAsia="ＭＳ 明朝" w:hAnsi="ＭＳ 明朝" w:cs="ＭＳ 明朝" w:hint="eastAsia"/>
        </w:rPr>
        <w:t xml:space="preserve">　</w:t>
      </w:r>
      <w:r w:rsidR="00464681">
        <w:rPr>
          <w:rFonts w:ascii="ＭＳ 明朝" w:eastAsia="ＭＳ 明朝" w:hAnsi="ＭＳ 明朝" w:cs="ＭＳ 明朝" w:hint="eastAsia"/>
        </w:rPr>
        <w:t>橋本　和喜</w:t>
      </w:r>
    </w:p>
    <w:p w14:paraId="570C7929" w14:textId="255D62DB" w:rsidR="004A2C5F" w:rsidRDefault="00184C4B" w:rsidP="008E1B4D">
      <w:pPr>
        <w:wordWrap w:val="0"/>
        <w:ind w:right="-1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医療管理</w:t>
      </w:r>
      <w:r w:rsidR="00F95E27">
        <w:rPr>
          <w:rFonts w:ascii="ＭＳ 明朝" w:eastAsia="ＭＳ 明朝" w:hAnsi="ＭＳ 明朝" w:cs="ＭＳ 明朝" w:hint="eastAsia"/>
        </w:rPr>
        <w:t>理</w:t>
      </w:r>
      <w:r>
        <w:rPr>
          <w:rFonts w:ascii="ＭＳ 明朝" w:eastAsia="ＭＳ 明朝" w:hAnsi="ＭＳ 明朝" w:cs="ＭＳ 明朝" w:hint="eastAsia"/>
        </w:rPr>
        <w:t xml:space="preserve">事　</w:t>
      </w:r>
      <w:r w:rsidR="000E1FC4">
        <w:rPr>
          <w:rFonts w:ascii="ＭＳ 明朝" w:eastAsia="ＭＳ 明朝" w:hAnsi="ＭＳ 明朝" w:cs="ＭＳ 明朝" w:hint="eastAsia"/>
        </w:rPr>
        <w:t>藤原　康行</w:t>
      </w:r>
    </w:p>
    <w:p w14:paraId="1490EDAB" w14:textId="4F398069" w:rsidR="004A2C5F" w:rsidRDefault="00274DD5" w:rsidP="004A2C5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三区合同税務講習会</w:t>
      </w:r>
      <w:r w:rsidR="003938C7">
        <w:rPr>
          <w:rFonts w:asciiTheme="majorEastAsia" w:eastAsiaTheme="majorEastAsia" w:hAnsiTheme="majorEastAsia" w:hint="eastAsia"/>
          <w:sz w:val="32"/>
          <w:szCs w:val="32"/>
        </w:rPr>
        <w:t>の御</w:t>
      </w:r>
      <w:r w:rsidR="00E859FF">
        <w:rPr>
          <w:rFonts w:asciiTheme="majorEastAsia" w:eastAsiaTheme="majorEastAsia" w:hAnsiTheme="majorEastAsia" w:hint="eastAsia"/>
          <w:sz w:val="32"/>
          <w:szCs w:val="32"/>
        </w:rPr>
        <w:t>案内</w:t>
      </w:r>
    </w:p>
    <w:p w14:paraId="16FA6F72" w14:textId="063EA05C" w:rsidR="004A2C5F" w:rsidRDefault="00E859FF" w:rsidP="00184C4B">
      <w:pPr>
        <w:ind w:firstLineChars="100" w:firstLine="240"/>
        <w:jc w:val="left"/>
      </w:pPr>
      <w:r>
        <w:rPr>
          <w:rFonts w:hint="eastAsia"/>
        </w:rPr>
        <w:t xml:space="preserve">拝啓　</w:t>
      </w:r>
      <w:r w:rsidR="003938C7">
        <w:rPr>
          <w:rFonts w:ascii="ＭＳ 明朝" w:eastAsia="ＭＳ 明朝" w:hAnsi="ＭＳ 明朝" w:cs="ＭＳ 明朝" w:hint="eastAsia"/>
        </w:rPr>
        <w:t>清</w:t>
      </w:r>
      <w:r w:rsidR="00085111">
        <w:rPr>
          <w:rFonts w:ascii="ＭＳ 明朝" w:eastAsia="ＭＳ 明朝" w:hAnsi="ＭＳ 明朝" w:cs="ＭＳ 明朝" w:hint="eastAsia"/>
        </w:rPr>
        <w:t>秋</w:t>
      </w:r>
      <w:r>
        <w:rPr>
          <w:rFonts w:ascii="ＭＳ 明朝" w:eastAsia="ＭＳ 明朝" w:hAnsi="ＭＳ 明朝" w:cs="ＭＳ 明朝" w:hint="eastAsia"/>
        </w:rPr>
        <w:t>の候、先生方におかれましては、ますますご健勝のこととお慶び申し上げます。また平素は、本会事業にご理解、ご</w:t>
      </w:r>
      <w:r w:rsidR="004A2C5F">
        <w:rPr>
          <w:rFonts w:ascii="ＭＳ 明朝" w:eastAsia="ＭＳ 明朝" w:hAnsi="ＭＳ 明朝" w:cs="ＭＳ 明朝" w:hint="eastAsia"/>
        </w:rPr>
        <w:t>協力を賜り誠にありがとうございます。</w:t>
      </w:r>
    </w:p>
    <w:p w14:paraId="20923657" w14:textId="7A8E2041" w:rsidR="00274DD5" w:rsidRDefault="004A2C5F" w:rsidP="004A2C5F">
      <w:pPr>
        <w:jc w:val="left"/>
      </w:pPr>
      <w:r>
        <w:rPr>
          <w:rFonts w:hint="eastAsia"/>
        </w:rPr>
        <w:t xml:space="preserve">　</w:t>
      </w:r>
      <w:r w:rsidR="00274DD5">
        <w:rPr>
          <w:rFonts w:hint="eastAsia"/>
        </w:rPr>
        <w:t>さてこの度、下記の如く三区合同税務講習会</w:t>
      </w:r>
      <w:r w:rsidR="003938C7">
        <w:rPr>
          <w:rFonts w:hint="eastAsia"/>
        </w:rPr>
        <w:t>を開催することとなりました。つきましては御多忙のこととは存じますが、御</w:t>
      </w:r>
      <w:r>
        <w:rPr>
          <w:rFonts w:hint="eastAsia"/>
        </w:rPr>
        <w:t>参加くださいますようよろしくお願い申し上げます。</w:t>
      </w:r>
    </w:p>
    <w:p w14:paraId="3C067F70" w14:textId="7275854C" w:rsidR="003938C7" w:rsidRPr="003938C7" w:rsidRDefault="003938C7" w:rsidP="003938C7">
      <w:pPr>
        <w:jc w:val="left"/>
      </w:pPr>
      <w:r>
        <w:rPr>
          <w:rFonts w:hint="eastAsia"/>
        </w:rPr>
        <w:t>今回は</w:t>
      </w:r>
      <w:r w:rsidRPr="003938C7">
        <w:rPr>
          <w:rFonts w:hint="eastAsia"/>
        </w:rPr>
        <w:t>「新型コロナ関連</w:t>
      </w:r>
      <w:r>
        <w:rPr>
          <w:rFonts w:hint="eastAsia"/>
        </w:rPr>
        <w:t>も含めた</w:t>
      </w:r>
      <w:r w:rsidRPr="003938C7">
        <w:rPr>
          <w:rFonts w:hint="eastAsia"/>
        </w:rPr>
        <w:t>助成金</w:t>
      </w:r>
      <w:r>
        <w:rPr>
          <w:rFonts w:hint="eastAsia"/>
        </w:rPr>
        <w:t>・給付金</w:t>
      </w:r>
      <w:r w:rsidRPr="003938C7">
        <w:rPr>
          <w:rFonts w:hint="eastAsia"/>
        </w:rPr>
        <w:t>」に関する説明会を下記のとおり開催いたします。</w:t>
      </w:r>
    </w:p>
    <w:p w14:paraId="6053B258" w14:textId="3060EF87" w:rsidR="003938C7" w:rsidRPr="003938C7" w:rsidRDefault="003938C7" w:rsidP="003938C7">
      <w:pPr>
        <w:jc w:val="left"/>
      </w:pPr>
      <w:r>
        <w:rPr>
          <w:rFonts w:hint="eastAsia"/>
        </w:rPr>
        <w:t>講師</w:t>
      </w:r>
      <w:r w:rsidRPr="003938C7">
        <w:rPr>
          <w:rFonts w:hint="eastAsia"/>
        </w:rPr>
        <w:t>は横浜で</w:t>
      </w:r>
      <w:r w:rsidRPr="003938C7">
        <w:rPr>
          <w:rFonts w:hint="eastAsia"/>
        </w:rPr>
        <w:t>IT</w:t>
      </w:r>
      <w:r>
        <w:rPr>
          <w:rFonts w:hint="eastAsia"/>
        </w:rPr>
        <w:t>関連企業の代表を務める「小宮山宏氏」を今年もお招きし、歯科診療所に係る</w:t>
      </w:r>
      <w:r w:rsidR="009669AE">
        <w:rPr>
          <w:rFonts w:hint="eastAsia"/>
        </w:rPr>
        <w:t>「助成金・給付金」について御説明いただきます。</w:t>
      </w:r>
    </w:p>
    <w:p w14:paraId="05EDBED3" w14:textId="08576248" w:rsidR="003938C7" w:rsidRPr="003938C7" w:rsidRDefault="003938C7" w:rsidP="003938C7">
      <w:pPr>
        <w:jc w:val="left"/>
      </w:pPr>
      <w:r w:rsidRPr="003938C7">
        <w:rPr>
          <w:rFonts w:hint="eastAsia"/>
        </w:rPr>
        <w:t>既に各種助成金を申請されている会員</w:t>
      </w:r>
      <w:r w:rsidR="009669AE">
        <w:rPr>
          <w:rFonts w:hint="eastAsia"/>
        </w:rPr>
        <w:t>の</w:t>
      </w:r>
      <w:r w:rsidR="00FB4524">
        <w:rPr>
          <w:rFonts w:hint="eastAsia"/>
        </w:rPr>
        <w:t>先生方</w:t>
      </w:r>
      <w:r w:rsidR="009669AE">
        <w:rPr>
          <w:rFonts w:hint="eastAsia"/>
        </w:rPr>
        <w:t>もいらっしゃるとは存じますが</w:t>
      </w:r>
      <w:r w:rsidR="00B445C9">
        <w:rPr>
          <w:rFonts w:hint="eastAsia"/>
        </w:rPr>
        <w:t>、</w:t>
      </w:r>
      <w:r w:rsidR="009669AE">
        <w:rPr>
          <w:rFonts w:hint="eastAsia"/>
        </w:rPr>
        <w:t>今回の講演により助成金・給付金を上手く活用するきっかけとな</w:t>
      </w:r>
      <w:r w:rsidRPr="003938C7">
        <w:rPr>
          <w:rFonts w:hint="eastAsia"/>
        </w:rPr>
        <w:t>れば幸いです。</w:t>
      </w:r>
    </w:p>
    <w:p w14:paraId="0CBE6ADD" w14:textId="77777777" w:rsidR="003938C7" w:rsidRPr="003938C7" w:rsidRDefault="003938C7" w:rsidP="003938C7">
      <w:pPr>
        <w:jc w:val="left"/>
      </w:pPr>
      <w:r w:rsidRPr="003938C7">
        <w:rPr>
          <w:rFonts w:hint="eastAsia"/>
        </w:rPr>
        <w:t xml:space="preserve">　　　　　　　　　　　　　　　　　　　　　　　　　　　　　　　　　　　　　敬具</w:t>
      </w:r>
    </w:p>
    <w:p w14:paraId="243B7DDA" w14:textId="77777777" w:rsidR="00274DD5" w:rsidRDefault="00274DD5" w:rsidP="004A2C5F">
      <w:pPr>
        <w:jc w:val="left"/>
      </w:pPr>
    </w:p>
    <w:p w14:paraId="25EFD58E" w14:textId="0EAD90CF" w:rsidR="008E1B4D" w:rsidRDefault="009669AE" w:rsidP="009669AE">
      <w:pPr>
        <w:pStyle w:val="aa"/>
        <w:jc w:val="both"/>
      </w:pPr>
      <w:r>
        <w:t xml:space="preserve">　　　　　　　　　　　　　　　　　　　</w:t>
      </w:r>
      <w:r w:rsidR="008E1B4D">
        <w:rPr>
          <w:rFonts w:hint="eastAsia"/>
        </w:rPr>
        <w:t>記</w:t>
      </w:r>
    </w:p>
    <w:p w14:paraId="57F87EA1" w14:textId="77777777" w:rsidR="004A2C5F" w:rsidRDefault="004A2C5F" w:rsidP="004A2C5F">
      <w:pPr>
        <w:jc w:val="left"/>
      </w:pPr>
    </w:p>
    <w:p w14:paraId="7F15790E" w14:textId="7202D3BA" w:rsidR="004A2C5F" w:rsidRDefault="004A2C5F" w:rsidP="004A2C5F">
      <w:r>
        <w:rPr>
          <w:rFonts w:hint="eastAsia"/>
        </w:rPr>
        <w:t>日</w:t>
      </w:r>
      <w:r w:rsidR="008E1B4D">
        <w:rPr>
          <w:rFonts w:hint="eastAsia"/>
        </w:rPr>
        <w:t xml:space="preserve">　</w:t>
      </w:r>
      <w:r>
        <w:rPr>
          <w:rFonts w:hint="eastAsia"/>
        </w:rPr>
        <w:t>時：</w:t>
      </w:r>
      <w:r w:rsidR="00BF70EE">
        <w:rPr>
          <w:rFonts w:hint="eastAsia"/>
        </w:rPr>
        <w:t>令和３</w:t>
      </w:r>
      <w:r w:rsidR="00274DD5">
        <w:rPr>
          <w:rFonts w:hint="eastAsia"/>
        </w:rPr>
        <w:t>年</w:t>
      </w:r>
      <w:r w:rsidR="000B6921">
        <w:rPr>
          <w:rFonts w:ascii="ＭＳ 明朝" w:eastAsia="ＭＳ 明朝" w:hAnsi="ＭＳ 明朝" w:hint="eastAsia"/>
        </w:rPr>
        <w:t>１１</w:t>
      </w:r>
      <w:r w:rsidR="000B6921">
        <w:rPr>
          <w:rFonts w:hint="eastAsia"/>
        </w:rPr>
        <w:t>月１０</w:t>
      </w:r>
      <w:r w:rsidR="00274DD5">
        <w:rPr>
          <w:rFonts w:hint="eastAsia"/>
        </w:rPr>
        <w:t>日</w:t>
      </w:r>
      <w:r w:rsidR="008E1B4D" w:rsidRPr="00184C4B">
        <w:rPr>
          <w:rFonts w:hint="eastAsia"/>
        </w:rPr>
        <w:t>（水）</w:t>
      </w:r>
      <w:r w:rsidR="00274DD5">
        <w:rPr>
          <w:rFonts w:hint="eastAsia"/>
        </w:rPr>
        <w:t xml:space="preserve">　　１９：３０～２１：００</w:t>
      </w:r>
    </w:p>
    <w:p w14:paraId="06772C1D" w14:textId="0C293BDB" w:rsidR="006E6EF7" w:rsidRDefault="006E6EF7" w:rsidP="004A2C5F">
      <w:r w:rsidRPr="006E6EF7">
        <w:rPr>
          <w:rFonts w:hint="eastAsia"/>
        </w:rPr>
        <w:t>演　題：「今使える助成金•補助金」</w:t>
      </w:r>
    </w:p>
    <w:p w14:paraId="58278F42" w14:textId="3D079D2B" w:rsidR="006E6EF7" w:rsidRDefault="006E6EF7" w:rsidP="004A2C5F">
      <w:r w:rsidRPr="006E6EF7">
        <w:rPr>
          <w:rFonts w:hint="eastAsia"/>
        </w:rPr>
        <w:t>講　師：小宮山　宏　氏（株式会社アイワンソリューション　代表取締役）</w:t>
      </w:r>
    </w:p>
    <w:p w14:paraId="75D1F81B" w14:textId="5249A4CE" w:rsidR="00274DD5" w:rsidRDefault="00085111" w:rsidP="004A2C5F">
      <w:r>
        <w:rPr>
          <w:rFonts w:hint="eastAsia"/>
        </w:rPr>
        <w:t>形　式：Ｚｏｏｍ</w:t>
      </w:r>
      <w:r w:rsidR="007F104E">
        <w:rPr>
          <w:rFonts w:hint="eastAsia"/>
        </w:rPr>
        <w:t>にての講習会。</w:t>
      </w:r>
    </w:p>
    <w:p w14:paraId="0FAD1008" w14:textId="77777777" w:rsidR="00BF70EE" w:rsidRDefault="000B34C8" w:rsidP="006E6EF7">
      <w:r>
        <w:rPr>
          <w:rFonts w:hint="eastAsia"/>
        </w:rPr>
        <w:t>申し込み方法：</w:t>
      </w:r>
      <w:r w:rsidR="00BF70EE">
        <w:rPr>
          <w:rFonts w:hint="eastAsia"/>
        </w:rPr>
        <w:t>参加希望の先生は、</w:t>
      </w:r>
      <w:r w:rsidR="003169A2">
        <w:rPr>
          <w:rFonts w:hint="eastAsia"/>
        </w:rPr>
        <w:t>下記の</w:t>
      </w:r>
      <w:r w:rsidR="007F104E">
        <w:rPr>
          <w:rFonts w:hint="eastAsia"/>
        </w:rPr>
        <w:t>ＱＲコード</w:t>
      </w:r>
      <w:r w:rsidR="00BF70EE">
        <w:rPr>
          <w:rFonts w:hint="eastAsia"/>
        </w:rPr>
        <w:t>から各自</w:t>
      </w:r>
      <w:r>
        <w:rPr>
          <w:rFonts w:hint="eastAsia"/>
        </w:rPr>
        <w:t>で</w:t>
      </w:r>
      <w:r w:rsidR="00BF70EE">
        <w:rPr>
          <w:rFonts w:hint="eastAsia"/>
        </w:rPr>
        <w:t>お</w:t>
      </w:r>
      <w:r w:rsidR="007F104E">
        <w:rPr>
          <w:rFonts w:hint="eastAsia"/>
        </w:rPr>
        <w:t>申込</w:t>
      </w:r>
      <w:r w:rsidR="00BF70EE">
        <w:rPr>
          <w:rFonts w:hint="eastAsia"/>
        </w:rPr>
        <w:t>ください。</w:t>
      </w:r>
    </w:p>
    <w:p w14:paraId="0F90F781" w14:textId="47DD4BAD" w:rsidR="00403F27" w:rsidRDefault="009669AE" w:rsidP="00BF70EE">
      <w:pPr>
        <w:ind w:firstLineChars="700" w:firstLine="1680"/>
      </w:pPr>
      <w:r>
        <w:rPr>
          <w:rFonts w:hint="eastAsia"/>
        </w:rPr>
        <w:t>後</w:t>
      </w:r>
      <w:r w:rsidR="00403F27">
        <w:rPr>
          <w:rFonts w:hint="eastAsia"/>
        </w:rPr>
        <w:t>日、</w:t>
      </w:r>
      <w:r w:rsidR="000B34C8">
        <w:rPr>
          <w:rFonts w:hint="eastAsia"/>
        </w:rPr>
        <w:t>神</w:t>
      </w:r>
      <w:r w:rsidR="00403F27">
        <w:rPr>
          <w:rFonts w:hint="eastAsia"/>
        </w:rPr>
        <w:t>歯信栄サービス様から</w:t>
      </w:r>
      <w:r>
        <w:rPr>
          <w:rFonts w:hint="eastAsia"/>
        </w:rPr>
        <w:t>Zoom</w:t>
      </w:r>
      <w:r>
        <w:rPr>
          <w:rFonts w:hint="eastAsia"/>
        </w:rPr>
        <w:t>への</w:t>
      </w:r>
      <w:r w:rsidR="007F104E">
        <w:rPr>
          <w:rFonts w:hint="eastAsia"/>
        </w:rPr>
        <w:t>招待のメールが届きます。</w:t>
      </w:r>
    </w:p>
    <w:p w14:paraId="765E9EE4" w14:textId="00D0A0AE" w:rsidR="00403F27" w:rsidRDefault="00403F27" w:rsidP="006E6EF7">
      <w:r>
        <w:rPr>
          <w:rFonts w:hint="eastAsia"/>
        </w:rPr>
        <w:t>※参加希望の先生は</w:t>
      </w:r>
      <w:r w:rsidR="00623FFF">
        <w:rPr>
          <w:rFonts w:hint="eastAsia"/>
        </w:rPr>
        <w:t>11</w:t>
      </w:r>
      <w:r w:rsidR="00623FFF">
        <w:rPr>
          <w:rFonts w:hint="eastAsia"/>
        </w:rPr>
        <w:t>月</w:t>
      </w:r>
      <w:r w:rsidR="00623FFF">
        <w:rPr>
          <w:rFonts w:hint="eastAsia"/>
        </w:rPr>
        <w:t>4</w:t>
      </w:r>
      <w:bookmarkStart w:id="0" w:name="_GoBack"/>
      <w:bookmarkEnd w:id="0"/>
      <w:r>
        <w:rPr>
          <w:rFonts w:hint="eastAsia"/>
        </w:rPr>
        <w:t>日（木）までにお申し込み下さい。</w:t>
      </w:r>
    </w:p>
    <w:p w14:paraId="78ED88E3" w14:textId="7D5885C0" w:rsidR="00FD0D89" w:rsidRDefault="00403F27" w:rsidP="00FD0D89">
      <w:r>
        <w:rPr>
          <w:rFonts w:hint="eastAsia"/>
        </w:rPr>
        <w:t>※日歯生涯研修カード番号を登録御希望の先生は藤原　（</w:t>
      </w:r>
      <w:hyperlink r:id="rId9" w:history="1">
        <w:r w:rsidRPr="00CA4C9C">
          <w:rPr>
            <w:rStyle w:val="a7"/>
            <w:rFonts w:hint="eastAsia"/>
          </w:rPr>
          <w:t>nht73028@nifty.com</w:t>
        </w:r>
      </w:hyperlink>
      <w:r>
        <w:rPr>
          <w:rFonts w:hint="eastAsia"/>
        </w:rPr>
        <w:t>）まで</w:t>
      </w:r>
      <w:r w:rsidR="00FD0D89">
        <w:rPr>
          <w:rFonts w:hint="eastAsia"/>
        </w:rPr>
        <w:t>お知らせ下さい。</w:t>
      </w:r>
    </w:p>
    <w:p w14:paraId="132824EA" w14:textId="463586EB" w:rsidR="004A2C5F" w:rsidRDefault="00FD0D89" w:rsidP="006E6EF7">
      <w:r>
        <w:t xml:space="preserve">　　　　　　　　　　　　　　　　</w:t>
      </w:r>
      <w:r>
        <w:rPr>
          <w:noProof/>
        </w:rPr>
        <w:drawing>
          <wp:inline distT="0" distB="0" distL="0" distR="0" wp14:anchorId="0ABF7056" wp14:editId="46B44713">
            <wp:extent cx="1365885" cy="1304925"/>
            <wp:effectExtent l="0" t="0" r="571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2C5F" w:rsidSect="00166B3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952AB" w14:textId="77777777" w:rsidR="004B6135" w:rsidRDefault="004B6135" w:rsidP="00166B3B">
      <w:r>
        <w:separator/>
      </w:r>
    </w:p>
  </w:endnote>
  <w:endnote w:type="continuationSeparator" w:id="0">
    <w:p w14:paraId="60E6E4E0" w14:textId="77777777" w:rsidR="004B6135" w:rsidRDefault="004B6135" w:rsidP="001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楷書体M04">
    <w:altName w:val="ＭＳ Ｐ明朝"/>
    <w:charset w:val="80"/>
    <w:family w:val="script"/>
    <w:pitch w:val="fixed"/>
    <w:sig w:usb0="80000283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B91F" w14:textId="77777777" w:rsidR="00BF70EE" w:rsidRDefault="00BF70EE" w:rsidP="00BF70EE">
    <w:pPr>
      <w:pStyle w:val="a5"/>
      <w:jc w:val="center"/>
      <w:rPr>
        <w:sz w:val="28"/>
        <w:szCs w:val="28"/>
      </w:rPr>
    </w:pPr>
    <w:r>
      <w:rPr>
        <w:sz w:val="28"/>
        <w:szCs w:val="28"/>
      </w:rPr>
      <w:t>本会届出事項の変更は、</w:t>
    </w:r>
    <w:r w:rsidRPr="0071609E">
      <w:rPr>
        <w:rFonts w:ascii="Cambria Math" w:hAnsi="Cambria Math"/>
        <w:sz w:val="28"/>
        <w:szCs w:val="28"/>
      </w:rPr>
      <w:t>yida2019-meibo@yahoo.co.jp</w:t>
    </w:r>
    <w:r>
      <w:rPr>
        <w:sz w:val="28"/>
        <w:szCs w:val="28"/>
      </w:rPr>
      <w:t>まで！</w:t>
    </w:r>
  </w:p>
  <w:p w14:paraId="2DA549BC" w14:textId="0CBDEC58" w:rsidR="00166B3B" w:rsidRPr="00166B3B" w:rsidRDefault="00BF70EE" w:rsidP="00BF70EE">
    <w:pPr>
      <w:pStyle w:val="a5"/>
      <w:jc w:val="center"/>
      <w:rPr>
        <w:sz w:val="28"/>
        <w:szCs w:val="28"/>
      </w:rPr>
    </w:pPr>
    <w:r>
      <w:rPr>
        <w:sz w:val="28"/>
        <w:szCs w:val="28"/>
      </w:rPr>
      <w:t>震災時報告事項は、</w:t>
    </w:r>
    <w:r w:rsidRPr="00D46C8D">
      <w:rPr>
        <w:rFonts w:ascii="Cambria Math" w:hAnsi="Cambria Math"/>
        <w:sz w:val="28"/>
        <w:szCs w:val="28"/>
      </w:rPr>
      <w:t>yida2019-jouhou@yahoo.co.jp</w:t>
    </w:r>
    <w:r>
      <w:rPr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17C3C" w14:textId="77777777" w:rsidR="004B6135" w:rsidRDefault="004B6135" w:rsidP="00166B3B">
      <w:r>
        <w:separator/>
      </w:r>
    </w:p>
  </w:footnote>
  <w:footnote w:type="continuationSeparator" w:id="0">
    <w:p w14:paraId="3F7D40B2" w14:textId="77777777" w:rsidR="004B6135" w:rsidRDefault="004B6135" w:rsidP="0016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1818" w14:textId="77777777" w:rsidR="000A371E" w:rsidRDefault="004B6135">
    <w:pPr>
      <w:pStyle w:val="a3"/>
    </w:pPr>
    <w:r>
      <w:rPr>
        <w:noProof/>
      </w:rPr>
      <w:pict w14:anchorId="3567AC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5282" o:spid="_x0000_s2051" type="#_x0000_t136" alt="" style="position:absolute;left:0;text-align:left;margin-left:0;margin-top:0;width:582.35pt;height:97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3f3f3" stroked="f">
          <v:fill opacity=".5"/>
          <v:textpath style="font-family:&quot;ＭＳ 明朝&quot;;font-size:1pt;v-text-reverse:t" string="泉歯科医師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5215E" w14:textId="77777777" w:rsidR="00166B3B" w:rsidRPr="00166B3B" w:rsidRDefault="00A66A06" w:rsidP="00166B3B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654EB314" wp14:editId="1738EC2C">
          <wp:simplePos x="0" y="0"/>
          <wp:positionH relativeFrom="margin">
            <wp:align>left</wp:align>
          </wp:positionH>
          <wp:positionV relativeFrom="paragraph">
            <wp:posOffset>6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135">
      <w:rPr>
        <w:noProof/>
      </w:rPr>
      <w:pict w14:anchorId="7DC908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5283" o:spid="_x0000_s2050" type="#_x0000_t136" alt="" style="position:absolute;left:0;text-align:left;margin-left:0;margin-top:0;width:582.35pt;height:97.0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f3f3f3" stroked="f">
          <v:fill opacity=".5"/>
          <v:textpath style="font-family:&quot;ＭＳ 明朝&quot;;font-size:1pt;v-text-reverse:t" string="泉歯科医師会"/>
          <w10:wrap anchorx="margin" anchory="margin"/>
        </v:shape>
      </w:pict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歯科医師会からのお知らせ</w:t>
    </w:r>
  </w:p>
  <w:p w14:paraId="280DD2B0" w14:textId="77777777" w:rsidR="00166B3B" w:rsidRDefault="00166B3B" w:rsidP="000B34C8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46BD" w14:textId="77777777" w:rsidR="000A371E" w:rsidRDefault="004B6135">
    <w:pPr>
      <w:pStyle w:val="a3"/>
    </w:pPr>
    <w:r>
      <w:rPr>
        <w:noProof/>
      </w:rPr>
      <w:pict w14:anchorId="245E09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5281" o:spid="_x0000_s2049" type="#_x0000_t136" alt="" style="position:absolute;left:0;text-align:left;margin-left:0;margin-top:0;width:582.35pt;height:97.0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f3f3f3" stroked="f">
          <v:fill opacity=".5"/>
          <v:textpath style="font-family:&quot;ＭＳ 明朝&quot;;font-size:1pt;v-text-reverse:t" string="泉歯科医師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6613"/>
    <w:multiLevelType w:val="hybridMultilevel"/>
    <w:tmpl w:val="131424BE"/>
    <w:lvl w:ilvl="0" w:tplc="3C8E80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A13F46"/>
    <w:multiLevelType w:val="hybridMultilevel"/>
    <w:tmpl w:val="BA2CAE10"/>
    <w:lvl w:ilvl="0" w:tplc="09EC10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3B"/>
    <w:rsid w:val="00085111"/>
    <w:rsid w:val="000A371E"/>
    <w:rsid w:val="000A55B7"/>
    <w:rsid w:val="000B34C8"/>
    <w:rsid w:val="000B6921"/>
    <w:rsid w:val="000D565E"/>
    <w:rsid w:val="000E1FC4"/>
    <w:rsid w:val="000E6EB0"/>
    <w:rsid w:val="00166B3B"/>
    <w:rsid w:val="00184C4B"/>
    <w:rsid w:val="001E4878"/>
    <w:rsid w:val="001F05F1"/>
    <w:rsid w:val="00262980"/>
    <w:rsid w:val="00274DD5"/>
    <w:rsid w:val="00284757"/>
    <w:rsid w:val="00286F38"/>
    <w:rsid w:val="00312025"/>
    <w:rsid w:val="003169A2"/>
    <w:rsid w:val="00324460"/>
    <w:rsid w:val="003938C7"/>
    <w:rsid w:val="003A66C9"/>
    <w:rsid w:val="003B25D5"/>
    <w:rsid w:val="003B65F4"/>
    <w:rsid w:val="003C000B"/>
    <w:rsid w:val="00403F27"/>
    <w:rsid w:val="00435C92"/>
    <w:rsid w:val="00464681"/>
    <w:rsid w:val="004A2C5F"/>
    <w:rsid w:val="004B6135"/>
    <w:rsid w:val="004C500F"/>
    <w:rsid w:val="004F3094"/>
    <w:rsid w:val="00513D48"/>
    <w:rsid w:val="0052061D"/>
    <w:rsid w:val="00545DCE"/>
    <w:rsid w:val="005D24BA"/>
    <w:rsid w:val="0060143B"/>
    <w:rsid w:val="006115E7"/>
    <w:rsid w:val="00623FFF"/>
    <w:rsid w:val="006500DD"/>
    <w:rsid w:val="006B4E72"/>
    <w:rsid w:val="006E065E"/>
    <w:rsid w:val="006E6EF7"/>
    <w:rsid w:val="0071609E"/>
    <w:rsid w:val="00721410"/>
    <w:rsid w:val="007654B3"/>
    <w:rsid w:val="007D2783"/>
    <w:rsid w:val="007F104E"/>
    <w:rsid w:val="00810899"/>
    <w:rsid w:val="00832069"/>
    <w:rsid w:val="00840049"/>
    <w:rsid w:val="008A2E88"/>
    <w:rsid w:val="008E1B4D"/>
    <w:rsid w:val="008F68C3"/>
    <w:rsid w:val="009159A7"/>
    <w:rsid w:val="0092414B"/>
    <w:rsid w:val="009249BA"/>
    <w:rsid w:val="0092571F"/>
    <w:rsid w:val="00965FD1"/>
    <w:rsid w:val="009669AE"/>
    <w:rsid w:val="009716A3"/>
    <w:rsid w:val="00974BB3"/>
    <w:rsid w:val="00980428"/>
    <w:rsid w:val="009A324E"/>
    <w:rsid w:val="009B417D"/>
    <w:rsid w:val="009D2E5C"/>
    <w:rsid w:val="009F1F02"/>
    <w:rsid w:val="009F4C37"/>
    <w:rsid w:val="00A15896"/>
    <w:rsid w:val="00A50486"/>
    <w:rsid w:val="00A66A06"/>
    <w:rsid w:val="00AA3E99"/>
    <w:rsid w:val="00AC2B0B"/>
    <w:rsid w:val="00B23FB7"/>
    <w:rsid w:val="00B445C9"/>
    <w:rsid w:val="00B62080"/>
    <w:rsid w:val="00B8380D"/>
    <w:rsid w:val="00B87769"/>
    <w:rsid w:val="00B90FF1"/>
    <w:rsid w:val="00B93CF5"/>
    <w:rsid w:val="00BC693D"/>
    <w:rsid w:val="00BD5CB4"/>
    <w:rsid w:val="00BF70EE"/>
    <w:rsid w:val="00C15317"/>
    <w:rsid w:val="00C21825"/>
    <w:rsid w:val="00C40D68"/>
    <w:rsid w:val="00C57B41"/>
    <w:rsid w:val="00C711A4"/>
    <w:rsid w:val="00C96C36"/>
    <w:rsid w:val="00CA21D1"/>
    <w:rsid w:val="00CF38E7"/>
    <w:rsid w:val="00D03FC8"/>
    <w:rsid w:val="00D05997"/>
    <w:rsid w:val="00D07479"/>
    <w:rsid w:val="00DD799E"/>
    <w:rsid w:val="00E01E32"/>
    <w:rsid w:val="00E709EF"/>
    <w:rsid w:val="00E859FF"/>
    <w:rsid w:val="00EA2BC8"/>
    <w:rsid w:val="00F25D55"/>
    <w:rsid w:val="00F431E7"/>
    <w:rsid w:val="00F67EFD"/>
    <w:rsid w:val="00F726EF"/>
    <w:rsid w:val="00F73989"/>
    <w:rsid w:val="00F95E27"/>
    <w:rsid w:val="00FB4524"/>
    <w:rsid w:val="00FD0D89"/>
    <w:rsid w:val="00FE4C66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BFB5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paragraph" w:styleId="af0">
    <w:name w:val="List Paragraph"/>
    <w:basedOn w:val="a"/>
    <w:uiPriority w:val="34"/>
    <w:qFormat/>
    <w:rsid w:val="00FF243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21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D0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D0D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3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jc w:val="center"/>
    </w:p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jc w:val="right"/>
    </w:p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paragraph" w:styleId="af0">
    <w:name w:val="List Paragraph"/>
    <w:basedOn w:val="a"/>
    <w:uiPriority w:val="34"/>
    <w:qFormat/>
    <w:rsid w:val="00FF243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21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D0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D0D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nht73028@nifty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49D211-E1C1-46B5-BBDF-2A4EFABF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岩崎仁</dc:creator>
  <cp:lastModifiedBy>藤原康行</cp:lastModifiedBy>
  <cp:revision>4</cp:revision>
  <dcterms:created xsi:type="dcterms:W3CDTF">2021-10-23T00:46:00Z</dcterms:created>
  <dcterms:modified xsi:type="dcterms:W3CDTF">2021-10-23T09:47:00Z</dcterms:modified>
</cp:coreProperties>
</file>